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bookmarkEnd w:id="0"/>
      <w:r>
        <w:t>LA FEDE NELLA PAROLA</w:t>
      </w:r>
    </w:p>
    <w:p w:rsidR="006A779B" w:rsidRPr="00F75FF9" w:rsidRDefault="002C0939" w:rsidP="00D625C2">
      <w:pPr>
        <w:pStyle w:val="Titolo1"/>
        <w:spacing w:before="0" w:after="120"/>
        <w:jc w:val="center"/>
        <w:rPr>
          <w:sz w:val="72"/>
        </w:rPr>
      </w:pPr>
      <w:r w:rsidRPr="002C0939">
        <w:rPr>
          <w:sz w:val="28"/>
        </w:rPr>
        <w:t>Inizio del vangelo di Gesù, Cristo, Figlio di Dio</w:t>
      </w:r>
    </w:p>
    <w:p w:rsidR="00B34CB2" w:rsidRDefault="00E9288C" w:rsidP="001338FC">
      <w:pPr>
        <w:spacing w:after="120"/>
        <w:jc w:val="both"/>
        <w:rPr>
          <w:rFonts w:ascii="Arial" w:hAnsi="Arial"/>
        </w:rPr>
      </w:pPr>
      <w:r w:rsidRPr="00E9288C">
        <w:rPr>
          <w:rFonts w:ascii="Arial" w:hAnsi="Arial"/>
        </w:rPr>
        <w:t xml:space="preserve">Marco </w:t>
      </w:r>
      <w:r>
        <w:rPr>
          <w:rFonts w:ascii="Arial" w:hAnsi="Arial"/>
        </w:rPr>
        <w:t>scrive il Vangelo di Gesù. Chi è Gesù? Gesù è il Cristo, il Messia promesso da Dio. Chi è il Messia o il Cristo di Dio? Il Cristo di Dio è il Figlio di Dio. Ecco come questa stessa verità è rivelata dall’Apostolo Giovanni nel suo Vangelo:</w:t>
      </w:r>
      <w:r w:rsidRPr="00E9288C">
        <w:rPr>
          <w:rFonts w:ascii="Arial" w:hAnsi="Arial"/>
          <w:i/>
        </w:rPr>
        <w:t xml:space="preserve"> “Gesù, in presenza dei suoi discepoli, fece molti altri segni che non sono stati scritti in questo libro. Ma questi sono stati scritti perché crediate che Gesù è il Cristo, il Figlio di Dio, e perché, credendo, abbiate la vita nel suo nome (Gv 20,30-31)</w:t>
      </w:r>
      <w:r>
        <w:rPr>
          <w:rFonts w:ascii="Arial" w:hAnsi="Arial"/>
        </w:rPr>
        <w:t xml:space="preserve">. Quando diciamo che Gesù è il Figlio di Dio, non diciamo che è Figlio di Dio per creazione, come ogni altro uomo. Neanche diciamo che è figlio di adozione. </w:t>
      </w:r>
      <w:r w:rsidR="00D11ADC">
        <w:rPr>
          <w:rFonts w:ascii="Arial" w:hAnsi="Arial"/>
        </w:rPr>
        <w:t xml:space="preserve">Neppure vogliamo affermare che tra Gesù e il Padre vi è una relazione personalissima a causa della sua totale consacrazione a Lui. Resteremmo sempre nella creazione. Non usciremmo mai da essa. Gesù invece è il Figlio di Dio per generazione eterna dal Padre, nello Spirito Santo. Ecco come questa verità è rivelata dall’Antico Testamento e confermata dallo Spirito Santo nel Nuovo: </w:t>
      </w:r>
      <w:r w:rsidR="00D11ADC" w:rsidRPr="00D11ADC">
        <w:rPr>
          <w:rFonts w:ascii="Arial" w:hAnsi="Arial"/>
          <w:i/>
        </w:rPr>
        <w:t>“«Io stesso ho stabilito il mio sovrano</w:t>
      </w:r>
      <w:r w:rsidR="00D11ADC">
        <w:rPr>
          <w:rFonts w:ascii="Arial" w:hAnsi="Arial"/>
          <w:i/>
        </w:rPr>
        <w:t xml:space="preserve"> </w:t>
      </w:r>
      <w:r w:rsidR="00D11ADC" w:rsidRPr="00D11ADC">
        <w:rPr>
          <w:rFonts w:ascii="Arial" w:hAnsi="Arial"/>
          <w:i/>
        </w:rPr>
        <w:t>sul Sion, mia santa montagna».</w:t>
      </w:r>
      <w:r w:rsidR="00D11ADC">
        <w:rPr>
          <w:rFonts w:ascii="Arial" w:hAnsi="Arial"/>
          <w:i/>
        </w:rPr>
        <w:t xml:space="preserve"> </w:t>
      </w:r>
      <w:r w:rsidR="00D11ADC" w:rsidRPr="00D11ADC">
        <w:rPr>
          <w:rFonts w:ascii="Arial" w:hAnsi="Arial"/>
          <w:i/>
        </w:rPr>
        <w:t>Voglio annunciare il decreto del Signore.</w:t>
      </w:r>
      <w:r w:rsidR="00D11ADC">
        <w:rPr>
          <w:rFonts w:ascii="Arial" w:hAnsi="Arial"/>
          <w:i/>
        </w:rPr>
        <w:t xml:space="preserve"> </w:t>
      </w:r>
      <w:r w:rsidR="00D11ADC" w:rsidRPr="00D11ADC">
        <w:rPr>
          <w:rFonts w:ascii="Arial" w:hAnsi="Arial"/>
          <w:i/>
        </w:rPr>
        <w:t>Egli mi ha detto: «Tu sei mio figlio,</w:t>
      </w:r>
      <w:r w:rsidR="00D11ADC">
        <w:rPr>
          <w:rFonts w:ascii="Arial" w:hAnsi="Arial"/>
          <w:i/>
        </w:rPr>
        <w:t xml:space="preserve"> </w:t>
      </w:r>
      <w:r w:rsidR="00D11ADC" w:rsidRPr="00D11ADC">
        <w:rPr>
          <w:rFonts w:ascii="Arial" w:hAnsi="Arial"/>
          <w:i/>
        </w:rPr>
        <w:t>io oggi ti ho generato.</w:t>
      </w:r>
      <w:r w:rsidR="00D11ADC">
        <w:rPr>
          <w:rFonts w:ascii="Arial" w:hAnsi="Arial"/>
          <w:i/>
        </w:rPr>
        <w:t xml:space="preserve"> </w:t>
      </w:r>
      <w:r w:rsidR="00D11ADC" w:rsidRPr="00D11ADC">
        <w:rPr>
          <w:rFonts w:ascii="Arial" w:hAnsi="Arial"/>
          <w:i/>
        </w:rPr>
        <w:t>Chiedimi e ti darò in eredità le genti</w:t>
      </w:r>
      <w:r w:rsidR="00D11ADC">
        <w:rPr>
          <w:rFonts w:ascii="Arial" w:hAnsi="Arial"/>
          <w:i/>
        </w:rPr>
        <w:t xml:space="preserve"> </w:t>
      </w:r>
      <w:r w:rsidR="00D11ADC" w:rsidRPr="00D11ADC">
        <w:rPr>
          <w:rFonts w:ascii="Arial" w:hAnsi="Arial"/>
          <w:i/>
        </w:rPr>
        <w:t>e in tuo dominio le terre più lontane.</w:t>
      </w:r>
      <w:r w:rsidR="00D11ADC">
        <w:rPr>
          <w:rFonts w:ascii="Arial" w:hAnsi="Arial"/>
          <w:i/>
        </w:rPr>
        <w:t xml:space="preserve"> </w:t>
      </w:r>
      <w:r w:rsidR="00D11ADC" w:rsidRPr="00D11ADC">
        <w:rPr>
          <w:rFonts w:ascii="Arial" w:hAnsi="Arial"/>
          <w:i/>
        </w:rPr>
        <w:t>Le spezzerai con scettro di ferro,</w:t>
      </w:r>
      <w:r w:rsidR="00D11ADC">
        <w:rPr>
          <w:rFonts w:ascii="Arial" w:hAnsi="Arial"/>
          <w:i/>
        </w:rPr>
        <w:t xml:space="preserve"> </w:t>
      </w:r>
      <w:r w:rsidR="00D11ADC" w:rsidRPr="00D11ADC">
        <w:rPr>
          <w:rFonts w:ascii="Arial" w:hAnsi="Arial"/>
          <w:i/>
        </w:rPr>
        <w:t>come vaso di argilla le frantumerai» (Sal 2,6-9)</w:t>
      </w:r>
      <w:r w:rsidR="00D11ADC">
        <w:rPr>
          <w:rFonts w:ascii="Arial" w:hAnsi="Arial"/>
        </w:rPr>
        <w:t xml:space="preserve">. </w:t>
      </w:r>
      <w:r w:rsidR="00D11ADC" w:rsidRPr="00CB5404">
        <w:rPr>
          <w:rFonts w:ascii="Arial" w:hAnsi="Arial"/>
          <w:i/>
        </w:rPr>
        <w:t>“Oracolo del Signore al mio signore:</w:t>
      </w:r>
      <w:r w:rsidR="00CB5404">
        <w:rPr>
          <w:rFonts w:ascii="Arial" w:hAnsi="Arial"/>
          <w:i/>
        </w:rPr>
        <w:t xml:space="preserve"> </w:t>
      </w:r>
      <w:r w:rsidR="00D11ADC" w:rsidRPr="00CB5404">
        <w:rPr>
          <w:rFonts w:ascii="Arial" w:hAnsi="Arial"/>
          <w:i/>
        </w:rPr>
        <w:t>«Siedi alla mia destra</w:t>
      </w:r>
      <w:r w:rsidR="00CB5404">
        <w:rPr>
          <w:rFonts w:ascii="Arial" w:hAnsi="Arial"/>
          <w:i/>
        </w:rPr>
        <w:t xml:space="preserve"> </w:t>
      </w:r>
      <w:r w:rsidR="00D11ADC" w:rsidRPr="00CB5404">
        <w:rPr>
          <w:rFonts w:ascii="Arial" w:hAnsi="Arial"/>
          <w:i/>
        </w:rPr>
        <w:t>finché io ponga i tuoi nemici</w:t>
      </w:r>
      <w:r w:rsidR="00CB5404">
        <w:rPr>
          <w:rFonts w:ascii="Arial" w:hAnsi="Arial"/>
          <w:i/>
        </w:rPr>
        <w:t xml:space="preserve"> </w:t>
      </w:r>
      <w:r w:rsidR="00D11ADC" w:rsidRPr="00CB5404">
        <w:rPr>
          <w:rFonts w:ascii="Arial" w:hAnsi="Arial"/>
          <w:i/>
        </w:rPr>
        <w:t>a sgabello dei tuoi piedi».</w:t>
      </w:r>
      <w:r w:rsidR="00CB5404">
        <w:rPr>
          <w:rFonts w:ascii="Arial" w:hAnsi="Arial"/>
          <w:i/>
        </w:rPr>
        <w:t xml:space="preserve"> </w:t>
      </w:r>
      <w:r w:rsidR="00D11ADC" w:rsidRPr="00CB5404">
        <w:rPr>
          <w:rFonts w:ascii="Arial" w:hAnsi="Arial"/>
          <w:i/>
        </w:rPr>
        <w:t>Lo scettro del tuo potere</w:t>
      </w:r>
      <w:r w:rsidR="00CB5404">
        <w:rPr>
          <w:rFonts w:ascii="Arial" w:hAnsi="Arial"/>
          <w:i/>
        </w:rPr>
        <w:t xml:space="preserve"> </w:t>
      </w:r>
      <w:r w:rsidR="00D11ADC" w:rsidRPr="00CB5404">
        <w:rPr>
          <w:rFonts w:ascii="Arial" w:hAnsi="Arial"/>
          <w:i/>
        </w:rPr>
        <w:t>stende il Signore da Sion:</w:t>
      </w:r>
      <w:r w:rsidR="00CB5404">
        <w:rPr>
          <w:rFonts w:ascii="Arial" w:hAnsi="Arial"/>
          <w:i/>
        </w:rPr>
        <w:t xml:space="preserve"> </w:t>
      </w:r>
      <w:r w:rsidR="00D11ADC" w:rsidRPr="00CB5404">
        <w:rPr>
          <w:rFonts w:ascii="Arial" w:hAnsi="Arial"/>
          <w:i/>
        </w:rPr>
        <w:t>domina in mezzo ai tuoi nemici!</w:t>
      </w:r>
      <w:r w:rsidR="00CB5404">
        <w:rPr>
          <w:rFonts w:ascii="Arial" w:hAnsi="Arial"/>
          <w:i/>
        </w:rPr>
        <w:t xml:space="preserve"> </w:t>
      </w:r>
      <w:r w:rsidR="00D11ADC" w:rsidRPr="00CB5404">
        <w:rPr>
          <w:rFonts w:ascii="Arial" w:hAnsi="Arial"/>
          <w:i/>
        </w:rPr>
        <w:t>A te il principato</w:t>
      </w:r>
      <w:r w:rsidR="00CB5404">
        <w:rPr>
          <w:rFonts w:ascii="Arial" w:hAnsi="Arial"/>
          <w:i/>
        </w:rPr>
        <w:t xml:space="preserve"> </w:t>
      </w:r>
      <w:r w:rsidR="00D11ADC" w:rsidRPr="00CB5404">
        <w:rPr>
          <w:rFonts w:ascii="Arial" w:hAnsi="Arial"/>
          <w:i/>
        </w:rPr>
        <w:t>nel giorno della tua potenza tra santi splendori;</w:t>
      </w:r>
      <w:r w:rsidR="00CB5404">
        <w:rPr>
          <w:rFonts w:ascii="Arial" w:hAnsi="Arial"/>
          <w:i/>
        </w:rPr>
        <w:t xml:space="preserve"> </w:t>
      </w:r>
      <w:r w:rsidR="00D11ADC" w:rsidRPr="00CB5404">
        <w:rPr>
          <w:rFonts w:ascii="Arial" w:hAnsi="Arial"/>
          <w:i/>
        </w:rPr>
        <w:t>dal seno dell’aurora,</w:t>
      </w:r>
      <w:r w:rsidR="00CB5404">
        <w:rPr>
          <w:rFonts w:ascii="Arial" w:hAnsi="Arial"/>
          <w:i/>
        </w:rPr>
        <w:t xml:space="preserve"> </w:t>
      </w:r>
      <w:r w:rsidR="00D11ADC" w:rsidRPr="00CB5404">
        <w:rPr>
          <w:rFonts w:ascii="Arial" w:hAnsi="Arial"/>
          <w:i/>
        </w:rPr>
        <w:t>come rugiada, io ti ho generato.</w:t>
      </w:r>
      <w:r w:rsidR="00CB5404">
        <w:rPr>
          <w:rFonts w:ascii="Arial" w:hAnsi="Arial"/>
          <w:i/>
        </w:rPr>
        <w:t xml:space="preserve"> </w:t>
      </w:r>
      <w:r w:rsidR="00D11ADC" w:rsidRPr="00CB5404">
        <w:rPr>
          <w:rFonts w:ascii="Arial" w:hAnsi="Arial"/>
          <w:i/>
        </w:rPr>
        <w:t>Il Signore ha giurato e non si pente:</w:t>
      </w:r>
      <w:r w:rsidR="00CB5404">
        <w:rPr>
          <w:rFonts w:ascii="Arial" w:hAnsi="Arial"/>
          <w:i/>
        </w:rPr>
        <w:t xml:space="preserve"> </w:t>
      </w:r>
      <w:r w:rsidR="00D11ADC" w:rsidRPr="00CB5404">
        <w:rPr>
          <w:rFonts w:ascii="Arial" w:hAnsi="Arial"/>
          <w:i/>
        </w:rPr>
        <w:t>«Tu sei sacerdote per sempre</w:t>
      </w:r>
      <w:r w:rsidR="00CB5404">
        <w:rPr>
          <w:rFonts w:ascii="Arial" w:hAnsi="Arial"/>
          <w:i/>
        </w:rPr>
        <w:t xml:space="preserve"> </w:t>
      </w:r>
      <w:r w:rsidR="00D11ADC" w:rsidRPr="00CB5404">
        <w:rPr>
          <w:rFonts w:ascii="Arial" w:hAnsi="Arial"/>
          <w:i/>
        </w:rPr>
        <w:t>al modo di Melchìsedek»</w:t>
      </w:r>
      <w:r w:rsidR="00866A7C">
        <w:rPr>
          <w:rFonts w:ascii="Arial" w:hAnsi="Arial"/>
          <w:i/>
        </w:rPr>
        <w:t>”</w:t>
      </w:r>
      <w:r w:rsidR="00D11ADC" w:rsidRPr="00CB5404">
        <w:rPr>
          <w:rFonts w:ascii="Arial" w:hAnsi="Arial"/>
          <w:i/>
        </w:rPr>
        <w:t xml:space="preserve"> (Sal 110,1-4)</w:t>
      </w:r>
      <w:r w:rsidR="00D11ADC">
        <w:rPr>
          <w:rFonts w:ascii="Arial" w:hAnsi="Arial"/>
        </w:rPr>
        <w:t>.</w:t>
      </w:r>
      <w:r w:rsidR="00866A7C">
        <w:rPr>
          <w:rFonts w:ascii="Arial" w:hAnsi="Arial"/>
        </w:rPr>
        <w:t xml:space="preserve"> </w:t>
      </w:r>
    </w:p>
    <w:p w:rsidR="00E9288C" w:rsidRPr="00E9288C" w:rsidRDefault="00866A7C" w:rsidP="001338FC">
      <w:pPr>
        <w:spacing w:after="120"/>
        <w:jc w:val="both"/>
        <w:rPr>
          <w:rFonts w:ascii="Arial" w:hAnsi="Arial"/>
        </w:rPr>
      </w:pPr>
      <w:r>
        <w:rPr>
          <w:rFonts w:ascii="Arial" w:hAnsi="Arial"/>
        </w:rPr>
        <w:t xml:space="preserve">Ecco come lo Spirito Santo conferma e dona pieno compimento di verità a questa antica rivelazione: </w:t>
      </w:r>
      <w:r w:rsidRPr="00866A7C">
        <w:rPr>
          <w:rFonts w:ascii="Arial" w:hAnsi="Arial"/>
          <w:i/>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w:t>
      </w:r>
      <w:r>
        <w:rPr>
          <w:rFonts w:ascii="Arial" w:hAnsi="Arial"/>
        </w:rPr>
        <w:t xml:space="preserve">. Chi Gesù? È Il Verbo Eterno, è il Dio Eterno, è il Figlio Unigenito del Padre, il solo Figlio </w:t>
      </w:r>
      <w:r w:rsidR="001338FC">
        <w:rPr>
          <w:rFonts w:ascii="Arial" w:hAnsi="Arial"/>
        </w:rPr>
        <w:t xml:space="preserve">eterno </w:t>
      </w:r>
      <w:r>
        <w:rPr>
          <w:rFonts w:ascii="Arial" w:hAnsi="Arial"/>
        </w:rPr>
        <w:t xml:space="preserve">che il Padre ha generato – Luce da Luce, Dio vero da Dio vero, generato, non creato, della stessa sostanza del Padre -  </w:t>
      </w:r>
      <w:r w:rsidR="001338FC">
        <w:rPr>
          <w:rFonts w:ascii="Arial" w:hAnsi="Arial"/>
        </w:rPr>
        <w:t xml:space="preserve">che si è fatto carne per la redenzione e la salvezza di ogni uomo. Ogni uomo è stato fatto per mezzo di Cristo, ogni uomo sarà redento per la grazia e la verità che vengono da Cristo. Questa verità oggi va gridata ai quattro venti perché è questa verità che si vuole distruggere riducendola in polvere e in cenere. Oggi vi sono legioni di orde barbariche di discepoli di Gesù e anche di non discepoli coalizzate in questo loro intento: cancellare Cristo Gesù dalla nostra storia, eliminarlo dai nostri pensieri. Si vuole la sua non esistenza. Oggi si sta compiendo la profezia del Salmo: </w:t>
      </w:r>
      <w:r w:rsidR="001338FC" w:rsidRPr="00B34CB2">
        <w:rPr>
          <w:rFonts w:ascii="Arial" w:hAnsi="Arial"/>
          <w:i/>
        </w:rPr>
        <w:t>“Perché le genti sono in tumulto</w:t>
      </w:r>
      <w:r w:rsidR="00B34CB2" w:rsidRPr="00B34CB2">
        <w:rPr>
          <w:rFonts w:ascii="Arial" w:hAnsi="Arial"/>
          <w:i/>
        </w:rPr>
        <w:t xml:space="preserve"> </w:t>
      </w:r>
      <w:r w:rsidR="001338FC" w:rsidRPr="00B34CB2">
        <w:rPr>
          <w:rFonts w:ascii="Arial" w:hAnsi="Arial"/>
          <w:i/>
        </w:rPr>
        <w:t>e i popoli cospirano invano?</w:t>
      </w:r>
      <w:r w:rsidR="00B34CB2" w:rsidRPr="00B34CB2">
        <w:rPr>
          <w:rFonts w:ascii="Arial" w:hAnsi="Arial"/>
          <w:i/>
        </w:rPr>
        <w:t xml:space="preserve"> </w:t>
      </w:r>
      <w:r w:rsidR="001338FC" w:rsidRPr="00B34CB2">
        <w:rPr>
          <w:rFonts w:ascii="Arial" w:hAnsi="Arial"/>
          <w:i/>
        </w:rPr>
        <w:t>Insorgono i re della terra</w:t>
      </w:r>
      <w:r w:rsidR="00B34CB2" w:rsidRPr="00B34CB2">
        <w:rPr>
          <w:rFonts w:ascii="Arial" w:hAnsi="Arial"/>
          <w:i/>
        </w:rPr>
        <w:t xml:space="preserve"> </w:t>
      </w:r>
      <w:r w:rsidR="001338FC" w:rsidRPr="00B34CB2">
        <w:rPr>
          <w:rFonts w:ascii="Arial" w:hAnsi="Arial"/>
          <w:i/>
        </w:rPr>
        <w:t>e i prìncipi congiurano insieme</w:t>
      </w:r>
      <w:r w:rsidR="00B34CB2" w:rsidRPr="00B34CB2">
        <w:rPr>
          <w:rFonts w:ascii="Arial" w:hAnsi="Arial"/>
          <w:i/>
        </w:rPr>
        <w:t xml:space="preserve"> </w:t>
      </w:r>
      <w:r w:rsidR="001338FC" w:rsidRPr="00B34CB2">
        <w:rPr>
          <w:rFonts w:ascii="Arial" w:hAnsi="Arial"/>
          <w:i/>
        </w:rPr>
        <w:t>contro il Signore e il suo consacrato:</w:t>
      </w:r>
      <w:r w:rsidR="00B34CB2" w:rsidRPr="00B34CB2">
        <w:rPr>
          <w:rFonts w:ascii="Arial" w:hAnsi="Arial"/>
          <w:i/>
        </w:rPr>
        <w:t xml:space="preserve"> </w:t>
      </w:r>
      <w:r w:rsidR="001338FC" w:rsidRPr="00B34CB2">
        <w:rPr>
          <w:rFonts w:ascii="Arial" w:hAnsi="Arial"/>
          <w:i/>
        </w:rPr>
        <w:t>«Spezziamo le loro catene,</w:t>
      </w:r>
      <w:r w:rsidR="00B34CB2" w:rsidRPr="00B34CB2">
        <w:rPr>
          <w:rFonts w:ascii="Arial" w:hAnsi="Arial"/>
          <w:i/>
        </w:rPr>
        <w:t xml:space="preserve"> </w:t>
      </w:r>
      <w:r w:rsidR="001338FC" w:rsidRPr="00B34CB2">
        <w:rPr>
          <w:rFonts w:ascii="Arial" w:hAnsi="Arial"/>
          <w:i/>
        </w:rPr>
        <w:t>gettiamo via da noi il loro giogo!».</w:t>
      </w:r>
      <w:r w:rsidR="00B34CB2" w:rsidRPr="00B34CB2">
        <w:rPr>
          <w:rFonts w:ascii="Arial" w:hAnsi="Arial"/>
          <w:i/>
        </w:rPr>
        <w:t xml:space="preserve"> </w:t>
      </w:r>
      <w:r w:rsidR="001338FC" w:rsidRPr="00B34CB2">
        <w:rPr>
          <w:rFonts w:ascii="Arial" w:hAnsi="Arial"/>
          <w:i/>
        </w:rPr>
        <w:t>Ride colui che sta nei cieli,</w:t>
      </w:r>
      <w:r w:rsidR="00B34CB2" w:rsidRPr="00B34CB2">
        <w:rPr>
          <w:rFonts w:ascii="Arial" w:hAnsi="Arial"/>
          <w:i/>
        </w:rPr>
        <w:t xml:space="preserve"> </w:t>
      </w:r>
      <w:r w:rsidR="001338FC" w:rsidRPr="00B34CB2">
        <w:rPr>
          <w:rFonts w:ascii="Arial" w:hAnsi="Arial"/>
          <w:i/>
        </w:rPr>
        <w:t>il Signore si fa beffe di loro (Sal 2,1-4)</w:t>
      </w:r>
      <w:r w:rsidR="001338FC">
        <w:rPr>
          <w:rFonts w:ascii="Arial" w:hAnsi="Arial"/>
        </w:rPr>
        <w:t xml:space="preserve">. </w:t>
      </w:r>
      <w:r w:rsidR="00B34CB2">
        <w:rPr>
          <w:rFonts w:ascii="Arial" w:hAnsi="Arial"/>
        </w:rPr>
        <w:t xml:space="preserve">Il Signore sta permettendo questo odio universale contro Cristo Gesù perché intende provare i cuori di tutti i discepoli di Gesù. Vuole venire chi è fedele e chi è infedele, chi difende Cristo e chi lo tradisce. Chi è pronto anche a subire il martirio per Lui e chi invece cade nel tristissimo peccato dell’apostasia, conformando il suo pensiero al pensiero del mondo, che è pensiero e volontà di eliminare Cristo Gesù dal cuore di ogni uomo e anche dalla storia. Niente di Lui deve rimanere. </w:t>
      </w:r>
      <w:r w:rsidR="000727F2">
        <w:rPr>
          <w:rFonts w:ascii="Arial" w:hAnsi="Arial"/>
        </w:rPr>
        <w:t>Neanche una traccia.</w:t>
      </w:r>
    </w:p>
    <w:p w:rsidR="0032673B" w:rsidRDefault="002C0939" w:rsidP="003B5A32">
      <w:pPr>
        <w:spacing w:after="120"/>
        <w:jc w:val="both"/>
        <w:rPr>
          <w:rFonts w:ascii="Arial" w:hAnsi="Arial"/>
          <w:i/>
        </w:rPr>
      </w:pPr>
      <w:r w:rsidRPr="003B5A32">
        <w:rPr>
          <w:rFonts w:ascii="Arial" w:hAnsi="Arial"/>
          <w:i/>
        </w:rPr>
        <w:t>Inizio</w:t>
      </w:r>
      <w:r w:rsidR="003B5A32" w:rsidRPr="003B5A32">
        <w:rPr>
          <w:rFonts w:ascii="Arial" w:hAnsi="Arial"/>
          <w:i/>
        </w:rPr>
        <w:t xml:space="preserve"> del vangelo di Gesù, Cristo, Figlio di Dio. </w:t>
      </w:r>
      <w:r w:rsidRPr="003B5A32">
        <w:rPr>
          <w:rFonts w:ascii="Arial" w:hAnsi="Arial"/>
          <w:i/>
        </w:rPr>
        <w:t>Come</w:t>
      </w:r>
      <w:r w:rsidR="003B5A32" w:rsidRPr="003B5A32">
        <w:rPr>
          <w:rFonts w:ascii="Arial" w:hAnsi="Arial"/>
          <w:i/>
        </w:rPr>
        <w:t xml:space="preserve"> sta scritto nel profeta Isaia:</w:t>
      </w:r>
      <w:r>
        <w:rPr>
          <w:rFonts w:ascii="Arial" w:hAnsi="Arial"/>
          <w:i/>
        </w:rPr>
        <w:t xml:space="preserve"> </w:t>
      </w:r>
      <w:r w:rsidR="003B5A32" w:rsidRPr="003B5A32">
        <w:rPr>
          <w:rFonts w:ascii="Arial" w:hAnsi="Arial"/>
          <w:i/>
        </w:rPr>
        <w:t>Ecco, dinanzi a te io mando il mio messaggero:</w:t>
      </w:r>
      <w:r>
        <w:rPr>
          <w:rFonts w:ascii="Arial" w:hAnsi="Arial"/>
          <w:i/>
        </w:rPr>
        <w:t xml:space="preserve"> </w:t>
      </w:r>
      <w:r w:rsidR="003B5A32" w:rsidRPr="003B5A32">
        <w:rPr>
          <w:rFonts w:ascii="Arial" w:hAnsi="Arial"/>
          <w:i/>
        </w:rPr>
        <w:t>egli preparerà la tua via.</w:t>
      </w:r>
      <w:r>
        <w:rPr>
          <w:rFonts w:ascii="Arial" w:hAnsi="Arial"/>
          <w:i/>
        </w:rPr>
        <w:t xml:space="preserve"> </w:t>
      </w:r>
      <w:r w:rsidRPr="003B5A32">
        <w:rPr>
          <w:rFonts w:ascii="Arial" w:hAnsi="Arial"/>
          <w:i/>
        </w:rPr>
        <w:t>Voce</w:t>
      </w:r>
      <w:r w:rsidR="003B5A32" w:rsidRPr="003B5A32">
        <w:rPr>
          <w:rFonts w:ascii="Arial" w:hAnsi="Arial"/>
          <w:i/>
        </w:rPr>
        <w:t xml:space="preserve"> di uno che grida nel deserto:</w:t>
      </w:r>
      <w:r>
        <w:rPr>
          <w:rFonts w:ascii="Arial" w:hAnsi="Arial"/>
          <w:i/>
        </w:rPr>
        <w:t xml:space="preserve"> </w:t>
      </w:r>
      <w:r w:rsidR="003B5A32" w:rsidRPr="003B5A32">
        <w:rPr>
          <w:rFonts w:ascii="Arial" w:hAnsi="Arial"/>
          <w:i/>
        </w:rPr>
        <w:t>Preparate la via del Signore,</w:t>
      </w:r>
      <w:r>
        <w:rPr>
          <w:rFonts w:ascii="Arial" w:hAnsi="Arial"/>
          <w:i/>
        </w:rPr>
        <w:t xml:space="preserve"> </w:t>
      </w:r>
      <w:r w:rsidR="003B5A32" w:rsidRPr="003B5A32">
        <w:rPr>
          <w:rFonts w:ascii="Arial" w:hAnsi="Arial"/>
          <w:i/>
        </w:rPr>
        <w:t>raddrizzate i suoi sentieri,</w:t>
      </w:r>
      <w:r>
        <w:rPr>
          <w:rFonts w:ascii="Arial" w:hAnsi="Arial"/>
          <w:i/>
        </w:rPr>
        <w:t xml:space="preserve"> </w:t>
      </w:r>
      <w:r w:rsidRPr="003B5A32">
        <w:rPr>
          <w:rFonts w:ascii="Arial" w:hAnsi="Arial"/>
          <w:i/>
        </w:rPr>
        <w:t>vi</w:t>
      </w:r>
      <w:r w:rsidR="003B5A32" w:rsidRPr="003B5A32">
        <w:rPr>
          <w:rFonts w:ascii="Arial" w:hAnsi="Arial"/>
          <w:i/>
        </w:rPr>
        <w:t xml:space="preserve"> fu Giovanni, che battezzava nel deserto e proclamava un battesimo di conversione per il perdono dei peccati. </w:t>
      </w:r>
      <w:r w:rsidRPr="003B5A32">
        <w:rPr>
          <w:rFonts w:ascii="Arial" w:hAnsi="Arial"/>
          <w:i/>
        </w:rPr>
        <w:t>Accorrevano</w:t>
      </w:r>
      <w:r w:rsidR="003B5A32" w:rsidRPr="003B5A32">
        <w:rPr>
          <w:rFonts w:ascii="Arial" w:hAnsi="Arial"/>
          <w:i/>
        </w:rPr>
        <w:t xml:space="preserve"> a lui tutta la regione della Giudea e tutti gli abitanti di Gerusalemme. E si facevano battezzare da lui nel fiume Giordano, confessando i loro peccati. </w:t>
      </w:r>
      <w:r w:rsidRPr="003B5A32">
        <w:rPr>
          <w:rFonts w:ascii="Arial" w:hAnsi="Arial"/>
          <w:i/>
        </w:rPr>
        <w:t>Giovanni</w:t>
      </w:r>
      <w:r w:rsidR="003B5A32" w:rsidRPr="003B5A32">
        <w:rPr>
          <w:rFonts w:ascii="Arial" w:hAnsi="Arial"/>
          <w:i/>
        </w:rPr>
        <w:t xml:space="preserve"> era vestito di peli di cammello, con una cintura di pelle attorno ai fianchi, e mangiava cavallette e miele selvatico. </w:t>
      </w:r>
      <w:r w:rsidRPr="003B5A32">
        <w:rPr>
          <w:rFonts w:ascii="Arial" w:hAnsi="Arial"/>
          <w:i/>
        </w:rPr>
        <w:t>E</w:t>
      </w:r>
      <w:r w:rsidR="003B5A32" w:rsidRPr="003B5A32">
        <w:rPr>
          <w:rFonts w:ascii="Arial" w:hAnsi="Arial"/>
          <w:i/>
        </w:rPr>
        <w:t xml:space="preserve"> proclamava: «Viene dopo di me colui che è più forte di me: io non sono degno di chinarmi per slegare i lacci dei suoi sandali. </w:t>
      </w:r>
      <w:r w:rsidRPr="003B5A32">
        <w:rPr>
          <w:rFonts w:ascii="Arial" w:hAnsi="Arial"/>
          <w:i/>
        </w:rPr>
        <w:t>Io</w:t>
      </w:r>
      <w:r w:rsidR="003B5A32" w:rsidRPr="003B5A32">
        <w:rPr>
          <w:rFonts w:ascii="Arial" w:hAnsi="Arial"/>
          <w:i/>
        </w:rPr>
        <w:t xml:space="preserve"> vi ho battezzato con acqua, ma egli </w:t>
      </w:r>
      <w:r w:rsidR="003B5A32">
        <w:rPr>
          <w:rFonts w:ascii="Arial" w:hAnsi="Arial"/>
          <w:i/>
        </w:rPr>
        <w:t xml:space="preserve">vi battezzerà in Spirito Santo» (Mc 1,1-8). </w:t>
      </w:r>
    </w:p>
    <w:p w:rsidR="0032673B" w:rsidRPr="00B34CB2" w:rsidRDefault="00B34CB2" w:rsidP="000A2DBC">
      <w:pPr>
        <w:spacing w:after="120"/>
        <w:jc w:val="both"/>
        <w:rPr>
          <w:rFonts w:ascii="Arial" w:hAnsi="Arial"/>
        </w:rPr>
      </w:pPr>
      <w:r>
        <w:rPr>
          <w:rFonts w:ascii="Arial" w:hAnsi="Arial"/>
        </w:rPr>
        <w:t xml:space="preserve">Oggi è il cristiano che è messo alla prova. Oggi ogni credente deve scegliere o Cristo o il pensiero del mondo, o Cristo o la parola degli uomini, o Cristo o Satana. </w:t>
      </w:r>
      <w:r w:rsidR="000A2DBC">
        <w:rPr>
          <w:rFonts w:ascii="Arial" w:hAnsi="Arial"/>
        </w:rPr>
        <w:t xml:space="preserve">Molti discepoli di Gesù stanno scegliendo il pensiero del mondo, la parola degli uomini. Stanno scegliendo l’idolatria. Stanno scegliendo di non essere più dalla Parola del loro Maestro. Stanno scegliendo altri maestri. Ognuno sappia che mieterà secondo la sua scelta. Se sceglie Cristo mieterà vita eterna. Se sceglie Satana mieterà fuoco eterno. Ognuno </w:t>
      </w:r>
      <w:r w:rsidR="000727F2">
        <w:rPr>
          <w:rFonts w:ascii="Arial" w:hAnsi="Arial"/>
        </w:rPr>
        <w:t xml:space="preserve">raccoglierà </w:t>
      </w:r>
      <w:r w:rsidR="000A2DBC">
        <w:rPr>
          <w:rFonts w:ascii="Arial" w:hAnsi="Arial"/>
        </w:rPr>
        <w:t>secondo la sua scelta.</w:t>
      </w:r>
    </w:p>
    <w:p w:rsidR="0075441C" w:rsidRDefault="007F427D" w:rsidP="00896E86">
      <w:pPr>
        <w:spacing w:after="120"/>
        <w:jc w:val="both"/>
        <w:rPr>
          <w:rFonts w:ascii="Arial" w:hAnsi="Arial"/>
        </w:rPr>
      </w:pPr>
      <w:r>
        <w:rPr>
          <w:rFonts w:ascii="Arial" w:hAnsi="Arial"/>
        </w:rPr>
        <w:t>Madre della Redenzione</w:t>
      </w:r>
      <w:r w:rsidR="000A2DBC">
        <w:rPr>
          <w:rFonts w:ascii="Arial" w:hAnsi="Arial"/>
        </w:rPr>
        <w:t>, aiutaci a scegliere Cristo secondo purezza di verità e di dottrina.</w:t>
      </w:r>
    </w:p>
    <w:p w:rsidR="00484E38" w:rsidRPr="00740615" w:rsidRDefault="00990FBF" w:rsidP="00660652">
      <w:pPr>
        <w:spacing w:after="120"/>
        <w:jc w:val="right"/>
        <w:rPr>
          <w:rFonts w:ascii="Arial" w:hAnsi="Arial" w:cs="Arial"/>
          <w:b/>
          <w:i/>
        </w:rPr>
      </w:pPr>
      <w:r>
        <w:rPr>
          <w:rFonts w:ascii="Arial" w:hAnsi="Arial" w:cs="Arial"/>
          <w:b/>
          <w:i/>
        </w:rPr>
        <w:t xml:space="preserve">20 </w:t>
      </w:r>
      <w:r w:rsidR="00782C8D">
        <w:rPr>
          <w:rFonts w:ascii="Arial" w:hAnsi="Arial" w:cs="Arial"/>
          <w:b/>
          <w:i/>
        </w:rPr>
        <w:t xml:space="preserve">Febbraio </w:t>
      </w:r>
      <w:r w:rsidR="007D315F">
        <w:rPr>
          <w:rFonts w:ascii="Arial" w:hAnsi="Arial" w:cs="Arial"/>
          <w:b/>
          <w:i/>
        </w:rPr>
        <w:t>2022</w:t>
      </w:r>
    </w:p>
    <w:sectPr w:rsidR="00484E38" w:rsidRPr="00740615" w:rsidSect="000A2DB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71F10"/>
    <w:rsid w:val="000727F2"/>
    <w:rsid w:val="00074509"/>
    <w:rsid w:val="0007696C"/>
    <w:rsid w:val="00076E27"/>
    <w:rsid w:val="000772D8"/>
    <w:rsid w:val="00080A83"/>
    <w:rsid w:val="0008304E"/>
    <w:rsid w:val="000837EE"/>
    <w:rsid w:val="00083EE2"/>
    <w:rsid w:val="000846E0"/>
    <w:rsid w:val="00087962"/>
    <w:rsid w:val="0009100C"/>
    <w:rsid w:val="00091C29"/>
    <w:rsid w:val="00092BC7"/>
    <w:rsid w:val="0009432B"/>
    <w:rsid w:val="00097B24"/>
    <w:rsid w:val="000A0CE3"/>
    <w:rsid w:val="000A13F7"/>
    <w:rsid w:val="000A2DBC"/>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8FC"/>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797C"/>
    <w:rsid w:val="0034145E"/>
    <w:rsid w:val="00341B3D"/>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BE6"/>
    <w:rsid w:val="00456968"/>
    <w:rsid w:val="00456FC8"/>
    <w:rsid w:val="00457898"/>
    <w:rsid w:val="00457B96"/>
    <w:rsid w:val="00460912"/>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8D7"/>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10BC7"/>
    <w:rsid w:val="00511055"/>
    <w:rsid w:val="00512225"/>
    <w:rsid w:val="0051232A"/>
    <w:rsid w:val="005124E6"/>
    <w:rsid w:val="0051335C"/>
    <w:rsid w:val="005137BF"/>
    <w:rsid w:val="005146A4"/>
    <w:rsid w:val="00514D2B"/>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20D0"/>
    <w:rsid w:val="00862D86"/>
    <w:rsid w:val="00862F86"/>
    <w:rsid w:val="0086360F"/>
    <w:rsid w:val="00863CA5"/>
    <w:rsid w:val="00863E67"/>
    <w:rsid w:val="00866206"/>
    <w:rsid w:val="00866A7C"/>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2221"/>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4B41"/>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E01F0"/>
    <w:rsid w:val="00AE0FAE"/>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4CB2"/>
    <w:rsid w:val="00B35C01"/>
    <w:rsid w:val="00B35FC9"/>
    <w:rsid w:val="00B36657"/>
    <w:rsid w:val="00B36C3D"/>
    <w:rsid w:val="00B3725B"/>
    <w:rsid w:val="00B40F3E"/>
    <w:rsid w:val="00B41E4F"/>
    <w:rsid w:val="00B4228C"/>
    <w:rsid w:val="00B4267F"/>
    <w:rsid w:val="00B42BF9"/>
    <w:rsid w:val="00B4454C"/>
    <w:rsid w:val="00B46493"/>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723B"/>
    <w:rsid w:val="00B70334"/>
    <w:rsid w:val="00B70DB4"/>
    <w:rsid w:val="00B71A9C"/>
    <w:rsid w:val="00B72647"/>
    <w:rsid w:val="00B757A8"/>
    <w:rsid w:val="00B77824"/>
    <w:rsid w:val="00B77AC5"/>
    <w:rsid w:val="00B80FB6"/>
    <w:rsid w:val="00B859C0"/>
    <w:rsid w:val="00B91BF7"/>
    <w:rsid w:val="00B91E5B"/>
    <w:rsid w:val="00B92BB2"/>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6C9"/>
    <w:rsid w:val="00BF4D6E"/>
    <w:rsid w:val="00BF542E"/>
    <w:rsid w:val="00BF698E"/>
    <w:rsid w:val="00BF6C44"/>
    <w:rsid w:val="00BF6D6D"/>
    <w:rsid w:val="00C01AEF"/>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B5404"/>
    <w:rsid w:val="00CC0CE8"/>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1ADC"/>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F46"/>
    <w:rsid w:val="00E66A38"/>
    <w:rsid w:val="00E66BD9"/>
    <w:rsid w:val="00E67238"/>
    <w:rsid w:val="00E67EE8"/>
    <w:rsid w:val="00E70E42"/>
    <w:rsid w:val="00E711A3"/>
    <w:rsid w:val="00E74D96"/>
    <w:rsid w:val="00E80336"/>
    <w:rsid w:val="00E81057"/>
    <w:rsid w:val="00E822E4"/>
    <w:rsid w:val="00E82F3F"/>
    <w:rsid w:val="00E84069"/>
    <w:rsid w:val="00E84406"/>
    <w:rsid w:val="00E852A0"/>
    <w:rsid w:val="00E85E18"/>
    <w:rsid w:val="00E876B9"/>
    <w:rsid w:val="00E90A90"/>
    <w:rsid w:val="00E918A6"/>
    <w:rsid w:val="00E91FAE"/>
    <w:rsid w:val="00E9288C"/>
    <w:rsid w:val="00E92C9F"/>
    <w:rsid w:val="00E94B24"/>
    <w:rsid w:val="00E95CAD"/>
    <w:rsid w:val="00EA0883"/>
    <w:rsid w:val="00EA0D05"/>
    <w:rsid w:val="00EB0B6B"/>
    <w:rsid w:val="00EB1B0C"/>
    <w:rsid w:val="00EB1DA6"/>
    <w:rsid w:val="00EB1ECE"/>
    <w:rsid w:val="00EB7AA6"/>
    <w:rsid w:val="00EB7D9F"/>
    <w:rsid w:val="00EC11F6"/>
    <w:rsid w:val="00EC1641"/>
    <w:rsid w:val="00EC5317"/>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50FC"/>
    <w:rsid w:val="00F35933"/>
    <w:rsid w:val="00F35E43"/>
    <w:rsid w:val="00F36562"/>
    <w:rsid w:val="00F37E33"/>
    <w:rsid w:val="00F41140"/>
    <w:rsid w:val="00F41C31"/>
    <w:rsid w:val="00F51900"/>
    <w:rsid w:val="00F52853"/>
    <w:rsid w:val="00F5364A"/>
    <w:rsid w:val="00F554AC"/>
    <w:rsid w:val="00F571AC"/>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2771F-0C6E-4C64-AE30-3FA964FE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1057</Words>
  <Characters>4872</Characters>
  <Application>Microsoft Office Word</Application>
  <DocSecurity>4</DocSecurity>
  <Lines>65</Lines>
  <Paragraphs>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